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35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89"/>
        <w:gridCol w:w="141"/>
        <w:gridCol w:w="609"/>
        <w:gridCol w:w="384"/>
        <w:gridCol w:w="531"/>
        <w:gridCol w:w="322"/>
        <w:gridCol w:w="139"/>
        <w:gridCol w:w="142"/>
        <w:gridCol w:w="844"/>
        <w:gridCol w:w="6"/>
        <w:gridCol w:w="284"/>
        <w:gridCol w:w="141"/>
        <w:gridCol w:w="142"/>
        <w:gridCol w:w="597"/>
        <w:gridCol w:w="500"/>
        <w:gridCol w:w="321"/>
        <w:gridCol w:w="838"/>
        <w:gridCol w:w="118"/>
        <w:gridCol w:w="17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9356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32"/>
                <w:szCs w:val="32"/>
              </w:rPr>
              <w:t>附件：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</w:rPr>
              <w:t>博士后进站</w:t>
            </w:r>
            <w:r>
              <w:rPr>
                <w:rFonts w:ascii="宋体" w:hAnsi="宋体" w:eastAsia="宋体" w:cs="宋体"/>
                <w:b/>
                <w:bCs/>
                <w:kern w:val="0"/>
                <w:sz w:val="36"/>
                <w:szCs w:val="36"/>
              </w:rPr>
              <w:t>申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</w:rPr>
              <w:t>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手机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号</w:t>
            </w:r>
          </w:p>
        </w:tc>
        <w:tc>
          <w:tcPr>
            <w:tcW w:w="1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在职单位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博士学历情况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博士毕业学校</w:t>
            </w:r>
          </w:p>
        </w:tc>
        <w:tc>
          <w:tcPr>
            <w:tcW w:w="151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博士学位证书签发时间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博士论文指导老师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学科（一级学科）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（二级学科）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博士学位论文题目</w:t>
            </w:r>
          </w:p>
        </w:tc>
        <w:tc>
          <w:tcPr>
            <w:tcW w:w="7046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31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博士后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拟研究方向</w:t>
            </w:r>
          </w:p>
        </w:tc>
        <w:tc>
          <w:tcPr>
            <w:tcW w:w="7046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356" w:type="dxa"/>
            <w:gridSpan w:val="2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科至博士期间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5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入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学时间</w:t>
            </w:r>
          </w:p>
        </w:tc>
        <w:tc>
          <w:tcPr>
            <w:tcW w:w="16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20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23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所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学专业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学历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及学位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356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开始时间</w:t>
            </w:r>
          </w:p>
        </w:tc>
        <w:tc>
          <w:tcPr>
            <w:tcW w:w="19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结束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29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职务</w:t>
            </w:r>
          </w:p>
        </w:tc>
      </w:tr>
      <w:tr>
        <w:trPr>
          <w:trHeight w:val="450" w:hRule="atLeast"/>
          <w:jc w:val="center"/>
        </w:trPr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356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科研成果、奖励和荣誉称号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9356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9356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有代表性的论文和专著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发表时间</w:t>
            </w:r>
          </w:p>
        </w:tc>
        <w:tc>
          <w:tcPr>
            <w:tcW w:w="5071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30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论文发表的刊物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或会议名称</w:t>
            </w:r>
          </w:p>
        </w:tc>
      </w:tr>
      <w:tr>
        <w:trPr>
          <w:trHeight w:val="81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071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071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071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356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参加或主持的项目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批准时间</w:t>
            </w:r>
          </w:p>
        </w:tc>
        <w:tc>
          <w:tcPr>
            <w:tcW w:w="5071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研究项目名称</w:t>
            </w:r>
          </w:p>
        </w:tc>
        <w:tc>
          <w:tcPr>
            <w:tcW w:w="30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承担责任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71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71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71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356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博士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学位论文摘要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（不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超过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200字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4" w:hRule="atLeast"/>
          <w:jc w:val="center"/>
        </w:trPr>
        <w:tc>
          <w:tcPr>
            <w:tcW w:w="9356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/>
    <w:p>
      <w:bookmarkStart w:id="0" w:name="_GoBack"/>
      <w:bookmarkEnd w:id="0"/>
    </w:p>
    <w:sectPr>
      <w:footerReference r:id="rId3" w:type="default"/>
      <w:pgSz w:w="11906" w:h="16838"/>
      <w:pgMar w:top="1814" w:right="1418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55241453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1ZDY1OTk1NGU4NTkwYTdkNzZmNzEzZjlhOWIzZmQifQ=="/>
  </w:docVars>
  <w:rsids>
    <w:rsidRoot w:val="38335673"/>
    <w:rsid w:val="3833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233</Words>
  <Characters>235</Characters>
  <Lines>0</Lines>
  <Paragraphs>0</Paragraphs>
  <TotalTime>0</TotalTime>
  <ScaleCrop>false</ScaleCrop>
  <LinksUpToDate>false</LinksUpToDate>
  <CharactersWithSpaces>236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2023-08-24T09:27:00Z</dcterms:created>
  <dc:creator>dell</dc:creator>
  <cp:lastModifiedBy>dell</cp:lastModifiedBy>
  <dcterms:modified xsi:type="dcterms:W3CDTF">2023-08-24T09:28:03Z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7F73CEC311B24D87BCC2E4F45700F7B7_11</vt:lpwstr>
  </property>
</Properties>
</file>